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2720"/>
        <w:gridCol w:w="1640"/>
        <w:gridCol w:w="1580"/>
        <w:gridCol w:w="1780"/>
      </w:tblGrid>
      <w:tr w:rsidR="00DE0DA7" w:rsidRPr="00DE0DA7" w:rsidTr="00DE0DA7">
        <w:trPr>
          <w:trHeight w:val="537"/>
          <w:jc w:val="center"/>
        </w:trPr>
        <w:tc>
          <w:tcPr>
            <w:tcW w:w="77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DE0D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2018-2019 ATD Finances</w:t>
            </w:r>
            <w:r w:rsidRPr="00DE0DA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br/>
            </w:r>
            <w:r w:rsidRPr="00DE0DA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as of 10/1/18</w:t>
            </w:r>
          </w:p>
        </w:tc>
      </w:tr>
      <w:tr w:rsidR="00DE0DA7" w:rsidRPr="00DE0DA7" w:rsidTr="00DE0DA7">
        <w:trPr>
          <w:trHeight w:val="408"/>
          <w:jc w:val="center"/>
        </w:trPr>
        <w:tc>
          <w:tcPr>
            <w:tcW w:w="77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E0DA7" w:rsidRPr="00DE0DA7" w:rsidRDefault="00DE0DA7" w:rsidP="00DE0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DE0DA7" w:rsidRPr="00DE0DA7" w:rsidTr="00DE0DA7">
        <w:trPr>
          <w:trHeight w:val="450"/>
          <w:jc w:val="center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0DA7">
              <w:rPr>
                <w:rFonts w:ascii="Calibri" w:eastAsia="Times New Roman" w:hAnsi="Calibri" w:cs="Calibri"/>
                <w:b/>
                <w:bCs/>
                <w:color w:val="000000"/>
              </w:rPr>
              <w:t>Budget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0DA7">
              <w:rPr>
                <w:rFonts w:ascii="Calibri" w:eastAsia="Times New Roman" w:hAnsi="Calibri" w:cs="Calibri"/>
                <w:b/>
                <w:bCs/>
                <w:color w:val="000000"/>
              </w:rPr>
              <w:t>Actual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0DA7">
              <w:rPr>
                <w:rFonts w:ascii="Calibri" w:eastAsia="Times New Roman" w:hAnsi="Calibri" w:cs="Calibri"/>
                <w:b/>
                <w:bCs/>
                <w:color w:val="000000"/>
              </w:rPr>
              <w:t>Difference</w:t>
            </w:r>
          </w:p>
        </w:tc>
      </w:tr>
      <w:tr w:rsidR="00DE0DA7" w:rsidRPr="00DE0DA7" w:rsidTr="00DE0DA7">
        <w:trPr>
          <w:trHeight w:val="39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0DA7">
              <w:rPr>
                <w:rFonts w:ascii="Calibri" w:eastAsia="Times New Roman" w:hAnsi="Calibri" w:cs="Calibri"/>
                <w:b/>
                <w:bCs/>
                <w:color w:val="000000"/>
              </w:rPr>
              <w:t>Expected Annual Income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0DA7">
              <w:rPr>
                <w:rFonts w:ascii="Calibri" w:eastAsia="Times New Roman" w:hAnsi="Calibri" w:cs="Calibri"/>
                <w:b/>
                <w:bCs/>
                <w:color w:val="000000"/>
              </w:rPr>
              <w:t>$5,600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0DA7">
              <w:rPr>
                <w:rFonts w:ascii="Calibri" w:eastAsia="Times New Roman" w:hAnsi="Calibri" w:cs="Calibri"/>
                <w:b/>
                <w:bCs/>
                <w:color w:val="000000"/>
              </w:rPr>
              <w:t>$2,265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0DA7">
              <w:rPr>
                <w:rFonts w:ascii="Calibri" w:eastAsia="Times New Roman" w:hAnsi="Calibri" w:cs="Calibri"/>
                <w:b/>
                <w:bCs/>
                <w:color w:val="000000"/>
              </w:rPr>
              <w:t>$3,335</w:t>
            </w:r>
          </w:p>
        </w:tc>
      </w:tr>
      <w:tr w:rsidR="00DE0DA7" w:rsidRPr="00DE0DA7" w:rsidTr="00DE0DA7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0D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0D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0D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0D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E0DA7" w:rsidRPr="00DE0DA7" w:rsidTr="00DE0DA7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0D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Budgeted Expenses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0DA7">
              <w:rPr>
                <w:rFonts w:ascii="Calibri" w:eastAsia="Times New Roman" w:hAnsi="Calibri" w:cs="Calibri"/>
                <w:b/>
                <w:bCs/>
                <w:color w:val="000000"/>
              </w:rPr>
              <w:t>$5,686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0DA7">
              <w:rPr>
                <w:rFonts w:ascii="Calibri" w:eastAsia="Times New Roman" w:hAnsi="Calibri" w:cs="Calibri"/>
                <w:b/>
                <w:bCs/>
                <w:color w:val="000000"/>
              </w:rPr>
              <w:t>$1,442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0DA7">
              <w:rPr>
                <w:rFonts w:ascii="Calibri" w:eastAsia="Times New Roman" w:hAnsi="Calibri" w:cs="Calibri"/>
                <w:b/>
                <w:bCs/>
                <w:color w:val="000000"/>
              </w:rPr>
              <w:t>$4,244</w:t>
            </w:r>
          </w:p>
        </w:tc>
      </w:tr>
      <w:tr w:rsidR="00DE0DA7" w:rsidRPr="00DE0DA7" w:rsidTr="00DE0DA7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Meeting Refreshments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DE0DA7" w:rsidRPr="00DE0DA7" w:rsidTr="00DE0DA7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Wild Apricot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1,536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1,536</w:t>
            </w:r>
          </w:p>
        </w:tc>
      </w:tr>
      <w:tr w:rsidR="00DE0DA7" w:rsidRPr="00DE0DA7" w:rsidTr="00DE0DA7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Socials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DE0DA7" w:rsidRPr="00DE0DA7" w:rsidTr="00DE0DA7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Summit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DE0DA7" w:rsidRPr="00DE0DA7" w:rsidTr="00DE0DA7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SHRM Conference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1,300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1,300</w:t>
            </w:r>
          </w:p>
        </w:tc>
      </w:tr>
      <w:tr w:rsidR="00DE0DA7" w:rsidRPr="00DE0DA7" w:rsidTr="00DE0DA7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Chapter Leader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774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726</w:t>
            </w:r>
          </w:p>
        </w:tc>
      </w:tr>
      <w:tr w:rsidR="00DE0DA7" w:rsidRPr="00DE0DA7" w:rsidTr="00DE0DA7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0DA7">
              <w:rPr>
                <w:rFonts w:ascii="Calibri" w:eastAsia="Times New Roman" w:hAnsi="Calibri" w:cs="Calibri"/>
                <w:color w:val="000000"/>
              </w:rPr>
              <w:t>Paypal</w:t>
            </w:r>
            <w:proofErr w:type="spellEnd"/>
            <w:r w:rsidRPr="00DE0DA7">
              <w:rPr>
                <w:rFonts w:ascii="Calibri" w:eastAsia="Times New Roman" w:hAnsi="Calibri" w:cs="Calibri"/>
                <w:color w:val="000000"/>
              </w:rPr>
              <w:t xml:space="preserve"> Fees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bookmarkStart w:id="0" w:name="_GoBack"/>
        <w:bookmarkEnd w:id="0"/>
      </w:tr>
      <w:tr w:rsidR="00DE0DA7" w:rsidRPr="00DE0DA7" w:rsidTr="00DE0DA7">
        <w:trPr>
          <w:trHeight w:val="3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E0DA7" w:rsidRPr="00DE0DA7" w:rsidRDefault="00DE0DA7" w:rsidP="00DE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DA7">
              <w:rPr>
                <w:rFonts w:ascii="Calibri" w:eastAsia="Times New Roman" w:hAnsi="Calibri" w:cs="Calibri"/>
                <w:color w:val="FF0000"/>
              </w:rPr>
              <w:t>123</w:t>
            </w:r>
          </w:p>
        </w:tc>
      </w:tr>
    </w:tbl>
    <w:p w:rsidR="00335B7D" w:rsidRDefault="00335B7D"/>
    <w:sectPr w:rsidR="00335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A7"/>
    <w:rsid w:val="00335B7D"/>
    <w:rsid w:val="00D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94C1C-2B93-4184-9604-7BC8B968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Privett-Wood</dc:creator>
  <cp:keywords/>
  <dc:description/>
  <cp:lastModifiedBy>Lisa Privett-Wood</cp:lastModifiedBy>
  <cp:revision>1</cp:revision>
  <dcterms:created xsi:type="dcterms:W3CDTF">2018-10-30T02:54:00Z</dcterms:created>
  <dcterms:modified xsi:type="dcterms:W3CDTF">2018-10-30T02:55:00Z</dcterms:modified>
</cp:coreProperties>
</file>